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2C2" w:rsidRDefault="00000000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附件：</w:t>
      </w:r>
    </w:p>
    <w:p w:rsidR="001C02C2" w:rsidRDefault="00000000">
      <w:pPr>
        <w:spacing w:afterLines="50" w:after="156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安全标识</w:t>
      </w:r>
      <w:r w:rsidR="00D03ACC">
        <w:rPr>
          <w:rFonts w:ascii="黑体" w:eastAsia="黑体" w:hAnsi="黑体" w:cs="方正小标宋简体" w:hint="eastAsia"/>
          <w:bCs/>
          <w:sz w:val="36"/>
          <w:szCs w:val="36"/>
        </w:rPr>
        <w:t>标</w:t>
      </w:r>
      <w:r>
        <w:rPr>
          <w:rFonts w:ascii="黑体" w:eastAsia="黑体" w:hAnsi="黑体" w:cs="方正小标宋简体" w:hint="eastAsia"/>
          <w:bCs/>
          <w:sz w:val="36"/>
          <w:szCs w:val="36"/>
        </w:rPr>
        <w:t>牌报价表</w:t>
      </w:r>
    </w:p>
    <w:tbl>
      <w:tblPr>
        <w:tblW w:w="829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2033"/>
        <w:gridCol w:w="3917"/>
        <w:gridCol w:w="595"/>
        <w:gridCol w:w="1004"/>
      </w:tblGrid>
      <w:tr w:rsidR="001C02C2">
        <w:trPr>
          <w:trHeight w:val="60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制作规格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</w:tr>
      <w:tr w:rsidR="001C02C2">
        <w:trPr>
          <w:trHeight w:val="40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1271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喷绘广告布制作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精度喷绘布制作（550高密织布）/人工安装/胶水螺丝等辅料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72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户外车贴高精写真覆膜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户外写真+KT板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KT板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户外写真+KT板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包银边</w:t>
            </w:r>
            <w:proofErr w:type="gramEnd"/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KT板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包银边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室内写真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背胶高精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写真覆膜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红底黄白字横幅宽1.2米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牛津布横幅上下穿绳子，宽度1.2米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红底白字横幅宽0.9米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红底白字横幅宽0.7米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高精度喷绘加方管焊接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25镀锌方管焊接框架表面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精喷绘布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高精度喷绘加方管焊接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25镀锌方管焊接框架表面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精喷绘布、带腿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1mm厚铁皮镂空喷漆字模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铁皮镂空喷漆字模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ABS板镂空喷漆字模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ABS板激光雕刻镂空喷漆字模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办公区围栏上绷加厚喷绘布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精度喷绘布制作/人工安装/胶水螺丝等辅料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办公区围栏上做立体字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9mm雪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弗板裱底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+2mm厚精料有机玻璃字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旗杆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小竹竿2.5米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旗杆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镀锌方管2.5米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安全警示展板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车贴加铁皮，2.4*1.2米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简易不锈钢橱窗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310*25063通体不锈钢+喷绘画面+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安全宣传栏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75*45不锈钢框架+铝塑板底+户外写真（1.2mx2.4m）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1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安全制度牌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户外写真+亮光板+TK边90cmx60cm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7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安全警示牌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1.2mx0.8m，车贴带镀锌钢管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73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九牌两图</w:t>
            </w:r>
            <w:proofErr w:type="gramEnd"/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100mm镀锌圆管双立柱，50mm角铁横拉及支撑，表面附3mm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彩钢瓦表面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加厚喷绘布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82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警示标牌改移费用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按原广告牌单价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02C2">
        <w:trPr>
          <w:trHeight w:val="79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宣传海报画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车贴60*90厘米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9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简易形象墙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4mm铝塑板安装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7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亚克力宣传牌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0.8cmpvc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附亚克力板</w:t>
            </w:r>
            <w:proofErr w:type="spellStart"/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Uv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广告钉安装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9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工地安全防护栏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40#钢管焊接、涂刷红白警示漆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6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工地围挡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不锈钢围挡，焊接，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7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警示标识牌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30*40cm画面，腿高80cm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C2" w:rsidRDefault="001C02C2">
            <w:pPr>
              <w:jc w:val="right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A4纸打印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黑白（80克普通纸）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A4纸打印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黑白（160克铜版纸）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A4彩色打印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激光彩色（80克普通纸）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A4彩色打印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激光彩色（80克160克铜版纸）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9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封面打印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胶装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 w:bidi="ar"/>
              </w:rPr>
              <w:t>本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5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2" w:rsidRDefault="001C02C2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C2" w:rsidRDefault="001C02C2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C2" w:rsidRDefault="001C02C2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1C02C2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C2" w:rsidRDefault="001C02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2" w:rsidRDefault="001C02C2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C2" w:rsidRDefault="001C02C2">
            <w:pPr>
              <w:jc w:val="right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C2" w:rsidRDefault="001C02C2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C2" w:rsidRDefault="001C0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</w:tbl>
    <w:p w:rsidR="001C02C2" w:rsidRPr="00D03ACC" w:rsidRDefault="001C02C2">
      <w:pPr>
        <w:rPr>
          <w:rFonts w:ascii="Calibri" w:eastAsia="宋体" w:hAnsi="Calibri" w:cs="Times New Roman"/>
          <w:szCs w:val="24"/>
        </w:rPr>
      </w:pPr>
    </w:p>
    <w:p w:rsidR="001C02C2" w:rsidRPr="00D03ACC" w:rsidRDefault="00000000">
      <w:pPr>
        <w:rPr>
          <w:rFonts w:ascii="Calibri" w:eastAsia="宋体" w:hAnsi="Calibri" w:cs="Times New Roman"/>
          <w:szCs w:val="24"/>
        </w:rPr>
      </w:pPr>
      <w:r w:rsidRPr="00D03ACC">
        <w:rPr>
          <w:rFonts w:ascii="Segoe UI Emoji" w:eastAsia="宋体" w:hAnsi="Segoe UI Emoji" w:cs="Segoe UI Emoji" w:hint="eastAsia"/>
          <w:szCs w:val="24"/>
        </w:rPr>
        <w:t>备注：</w:t>
      </w:r>
      <w:r w:rsidRPr="00D03ACC">
        <w:rPr>
          <w:rFonts w:ascii="Segoe UI Emoji" w:eastAsia="宋体" w:hAnsi="Segoe UI Emoji" w:cs="Segoe UI Emoji"/>
          <w:szCs w:val="24"/>
        </w:rPr>
        <w:t>1.</w:t>
      </w:r>
      <w:r w:rsidRPr="00D03ACC">
        <w:rPr>
          <w:rFonts w:ascii="Segoe UI Emoji" w:eastAsia="宋体" w:hAnsi="Segoe UI Emoji" w:cs="Segoe UI Emoji"/>
          <w:szCs w:val="24"/>
        </w:rPr>
        <w:t>以上报价含税费、设计费、制作安装费和期间迁改费用；</w:t>
      </w:r>
      <w:r w:rsidRPr="00D03ACC">
        <w:rPr>
          <w:rFonts w:ascii="Segoe UI Emoji" w:eastAsia="宋体" w:hAnsi="Segoe UI Emoji" w:cs="Segoe UI Emoji"/>
          <w:szCs w:val="24"/>
        </w:rPr>
        <w:t>2.</w:t>
      </w:r>
      <w:r w:rsidRPr="00D03ACC">
        <w:rPr>
          <w:rFonts w:ascii="Segoe UI Emoji" w:eastAsia="宋体" w:hAnsi="Segoe UI Emoji" w:cs="Segoe UI Emoji"/>
          <w:szCs w:val="24"/>
        </w:rPr>
        <w:t>广告制作商必须出具增值税专用发票，并对发票真实性负全责。</w:t>
      </w:r>
    </w:p>
    <w:p w:rsidR="001C02C2" w:rsidRDefault="001C02C2"/>
    <w:sectPr w:rsidR="001C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RlZWVjYWFmNmQ5MmRlMjU1OTI4YWM2ZjU5YzAwZTIifQ=="/>
  </w:docVars>
  <w:rsids>
    <w:rsidRoot w:val="00172A27"/>
    <w:rsid w:val="00172A27"/>
    <w:rsid w:val="001C02C2"/>
    <w:rsid w:val="001D117A"/>
    <w:rsid w:val="00264399"/>
    <w:rsid w:val="003E31C7"/>
    <w:rsid w:val="003E5886"/>
    <w:rsid w:val="00461F26"/>
    <w:rsid w:val="004C5F93"/>
    <w:rsid w:val="005D0714"/>
    <w:rsid w:val="00644E5D"/>
    <w:rsid w:val="00673BFD"/>
    <w:rsid w:val="006A0547"/>
    <w:rsid w:val="006B5779"/>
    <w:rsid w:val="008716E3"/>
    <w:rsid w:val="0094685E"/>
    <w:rsid w:val="00956A07"/>
    <w:rsid w:val="00C05E4E"/>
    <w:rsid w:val="00D03ACC"/>
    <w:rsid w:val="00E434E8"/>
    <w:rsid w:val="00F71E25"/>
    <w:rsid w:val="00F777B3"/>
    <w:rsid w:val="00FB3C4C"/>
    <w:rsid w:val="065B3BAC"/>
    <w:rsid w:val="3E8B52D6"/>
    <w:rsid w:val="48E552F8"/>
    <w:rsid w:val="4AA273EA"/>
    <w:rsid w:val="79B71AF5"/>
    <w:rsid w:val="7CA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6638"/>
  <w15:docId w15:val="{9A25948A-5348-4DCC-82C8-11EED7B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</dc:creator>
  <cp:lastModifiedBy>小 根硕</cp:lastModifiedBy>
  <cp:revision>3</cp:revision>
  <dcterms:created xsi:type="dcterms:W3CDTF">2023-07-21T08:01:00Z</dcterms:created>
  <dcterms:modified xsi:type="dcterms:W3CDTF">2023-08-14T01:40:00Z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25F9B4CDA68F4DA9965AA7E424BB9D35_13</vt:lpwstr>
  </property>
</Properties>
</file>